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CC4CBC" w:rsidP="00CC4CBC">
      <w:pPr>
        <w:pStyle w:val="Heading1"/>
        <w:spacing w:before="77"/>
        <w:ind w:left="0" w:right="3191"/>
        <w:jc w:val="right"/>
      </w:pPr>
      <w:r>
        <w:t>RESOLUTION NO. 2014-10.___</w:t>
      </w:r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2013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 J</w:t>
      </w:r>
      <w:r>
        <w:rPr>
          <w:spacing w:val="-1"/>
        </w:rPr>
        <w:t>e</w:t>
      </w:r>
      <w:r>
        <w:t>rs</w:t>
      </w:r>
      <w:r>
        <w:rPr>
          <w:spacing w:val="1"/>
        </w:rPr>
        <w:t>e</w:t>
      </w:r>
      <w:r>
        <w:t>y</w:t>
      </w:r>
    </w:p>
    <w:p w:rsidR="00E71FEE" w:rsidRDefault="00CC4CBC">
      <w:pPr>
        <w:ind w:left="100" w:right="76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Grant</w:t>
      </w: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Y2014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Y2014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</w:p>
    <w:p w:rsidR="00E71FEE" w:rsidRDefault="00CC4CBC">
      <w:pPr>
        <w:pStyle w:val="BodyText"/>
        <w:spacing w:before="3" w:line="276" w:lineRule="exact"/>
        <w:ind w:right="122"/>
        <w:jc w:val="both"/>
      </w:pPr>
      <w:r>
        <w:t>$1,960.3</w:t>
      </w:r>
      <w:r>
        <w:rPr>
          <w:spacing w:val="-1"/>
        </w:rPr>
        <w:t>1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mor </w:t>
      </w:r>
      <w:r>
        <w:rPr>
          <w:spacing w:val="1"/>
        </w:rPr>
        <w:t>G</w:t>
      </w:r>
      <w:r>
        <w:t>rant;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1,933.97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 Body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Armor Gra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Default="00E71FEE">
      <w:pPr>
        <w:jc w:val="both"/>
        <w:sectPr w:rsidR="00E71FE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E71FEE" w:rsidRDefault="00E71FEE">
      <w:pPr>
        <w:spacing w:before="1" w:line="160" w:lineRule="exact"/>
        <w:rPr>
          <w:sz w:val="16"/>
          <w:szCs w:val="16"/>
        </w:rPr>
      </w:pPr>
    </w:p>
    <w:p w:rsidR="00E71FEE" w:rsidRDefault="00CC4CBC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E71FEE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Du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</w:tbl>
    <w:p w:rsidR="00E71FEE" w:rsidRDefault="00E71FEE">
      <w:pPr>
        <w:spacing w:before="3" w:line="110" w:lineRule="exact"/>
        <w:rPr>
          <w:sz w:val="11"/>
          <w:szCs w:val="11"/>
        </w:rPr>
      </w:pPr>
    </w:p>
    <w:p w:rsidR="00E71FEE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a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October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FEE" w:rsidRDefault="00E71FEE">
      <w:pPr>
        <w:spacing w:before="6" w:line="130" w:lineRule="exact"/>
        <w:rPr>
          <w:sz w:val="13"/>
          <w:szCs w:val="13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E71FEE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 Bo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sectPr w:rsidR="00E71FE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CC4CBC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dcterms:created xsi:type="dcterms:W3CDTF">2014-10-17T15:10:00Z</dcterms:created>
  <dcterms:modified xsi:type="dcterms:W3CDTF">2014-10-17T15:10:00Z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